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661964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DC133F">
        <w:rPr>
          <w:b/>
          <w:sz w:val="28"/>
          <w:szCs w:val="28"/>
          <w:lang w:eastAsia="ru-RU"/>
        </w:rPr>
        <w:t xml:space="preserve">Информационное общество </w:t>
      </w:r>
      <w:r w:rsidR="00AF423F">
        <w:rPr>
          <w:b/>
          <w:sz w:val="28"/>
          <w:szCs w:val="28"/>
          <w:lang w:eastAsia="ru-RU"/>
        </w:rPr>
        <w:t>Григорьев</w:t>
      </w:r>
      <w:r w:rsidR="00DC133F">
        <w:rPr>
          <w:b/>
          <w:sz w:val="28"/>
          <w:szCs w:val="28"/>
          <w:lang w:eastAsia="ru-RU"/>
        </w:rPr>
        <w:t>ского сельского поселения</w:t>
      </w:r>
      <w:r w:rsidRPr="005C677A">
        <w:rPr>
          <w:b/>
          <w:sz w:val="28"/>
          <w:szCs w:val="28"/>
          <w:lang w:eastAsia="ru-RU"/>
        </w:rPr>
        <w:t xml:space="preserve">" </w:t>
      </w:r>
    </w:p>
    <w:p w:rsidR="005C677A" w:rsidRPr="005C677A" w:rsidRDefault="00F32173" w:rsidP="005C677A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на 2018-2020</w:t>
      </w:r>
      <w:r w:rsidR="005C677A"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(кроме 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14A2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Средства освоены менее 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114A2F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4. Представлены показатели эффективности, не установленные в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114A2F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114A2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114A2F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114A2F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114A2F">
        <w:rPr>
          <w:bCs/>
          <w:sz w:val="28"/>
          <w:szCs w:val="28"/>
        </w:rPr>
        <w:t>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</w:t>
      </w:r>
      <w:r w:rsidR="008D59A7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114A2F">
        <w:rPr>
          <w:bCs/>
          <w:sz w:val="28"/>
          <w:szCs w:val="28"/>
        </w:rPr>
        <w:t>9</w:t>
      </w:r>
      <w:r w:rsidR="001F45F0">
        <w:rPr>
          <w:bCs/>
          <w:sz w:val="28"/>
          <w:szCs w:val="28"/>
        </w:rPr>
        <w:t xml:space="preserve"> </w:t>
      </w:r>
      <w:r w:rsidR="002E09B0">
        <w:rPr>
          <w:bCs/>
          <w:sz w:val="28"/>
          <w:szCs w:val="28"/>
        </w:rPr>
        <w:t>высокая</w:t>
      </w:r>
      <w:r>
        <w:rPr>
          <w:bCs/>
          <w:sz w:val="28"/>
          <w:szCs w:val="28"/>
        </w:rPr>
        <w:t xml:space="preserve"> эффективн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</w:t>
      </w:r>
      <w:proofErr w:type="spellStart"/>
      <w:r w:rsidR="00AF423F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8D59A7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.02.20</w:t>
      </w:r>
      <w:r w:rsidR="008D59A7">
        <w:rPr>
          <w:bCs/>
          <w:sz w:val="28"/>
          <w:szCs w:val="28"/>
        </w:rPr>
        <w:t>21</w:t>
      </w:r>
      <w:bookmarkStart w:id="1" w:name="_GoBack"/>
      <w:bookmarkEnd w:id="1"/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613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C677A"/>
    <w:rsid w:val="00107A2E"/>
    <w:rsid w:val="00114A2F"/>
    <w:rsid w:val="00135227"/>
    <w:rsid w:val="001F45F0"/>
    <w:rsid w:val="002E09B0"/>
    <w:rsid w:val="002F5634"/>
    <w:rsid w:val="00320920"/>
    <w:rsid w:val="004354B4"/>
    <w:rsid w:val="005C677A"/>
    <w:rsid w:val="00613665"/>
    <w:rsid w:val="0064275F"/>
    <w:rsid w:val="00661964"/>
    <w:rsid w:val="00734E0A"/>
    <w:rsid w:val="008D59A7"/>
    <w:rsid w:val="008E0FF3"/>
    <w:rsid w:val="00AF423F"/>
    <w:rsid w:val="00B04264"/>
    <w:rsid w:val="00B90D06"/>
    <w:rsid w:val="00DC133F"/>
    <w:rsid w:val="00F10563"/>
    <w:rsid w:val="00F32173"/>
    <w:rsid w:val="00F366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97B0FC-EB0F-435F-BEA4-D67244243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15</cp:revision>
  <cp:lastPrinted>2018-05-15T08:40:00Z</cp:lastPrinted>
  <dcterms:created xsi:type="dcterms:W3CDTF">2016-03-24T09:09:00Z</dcterms:created>
  <dcterms:modified xsi:type="dcterms:W3CDTF">2021-09-13T13:07:00Z</dcterms:modified>
</cp:coreProperties>
</file>